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653" w:type="dxa"/>
        <w:tblInd w:w="1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4"/>
        <w:gridCol w:w="2284"/>
        <w:gridCol w:w="2517"/>
        <w:gridCol w:w="2284"/>
        <w:gridCol w:w="2284"/>
      </w:tblGrid>
      <w:tr w:rsidR="006711C0" w:rsidRPr="00231BE8" w14:paraId="60907E97" w14:textId="77777777" w:rsidTr="008737EB">
        <w:trPr>
          <w:trHeight w:val="528"/>
        </w:trPr>
        <w:tc>
          <w:tcPr>
            <w:tcW w:w="2284" w:type="dxa"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shd w:val="clear" w:color="auto" w:fill="FFC000"/>
            <w:noWrap/>
            <w:vAlign w:val="center"/>
            <w:hideMark/>
          </w:tcPr>
          <w:p w14:paraId="60907E92" w14:textId="4406875C" w:rsidR="006711C0" w:rsidRPr="00546CA1" w:rsidRDefault="00546CA1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404040"/>
                <w:sz w:val="36"/>
                <w:szCs w:val="36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404040"/>
                <w:sz w:val="36"/>
                <w:szCs w:val="36"/>
                <w:lang w:eastAsia="es-ES"/>
              </w:rPr>
              <w:t>DILLUNS</w:t>
            </w:r>
          </w:p>
        </w:tc>
        <w:tc>
          <w:tcPr>
            <w:tcW w:w="2284" w:type="dxa"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shd w:val="clear" w:color="auto" w:fill="FFC000"/>
            <w:noWrap/>
            <w:vAlign w:val="center"/>
            <w:hideMark/>
          </w:tcPr>
          <w:p w14:paraId="60907E93" w14:textId="11FEF4AD" w:rsidR="006711C0" w:rsidRPr="00546CA1" w:rsidRDefault="00546CA1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404040"/>
                <w:sz w:val="36"/>
                <w:szCs w:val="36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404040"/>
                <w:sz w:val="36"/>
                <w:szCs w:val="36"/>
                <w:lang w:eastAsia="es-ES"/>
              </w:rPr>
              <w:t>DIMARTS</w:t>
            </w:r>
          </w:p>
        </w:tc>
        <w:tc>
          <w:tcPr>
            <w:tcW w:w="2517" w:type="dxa"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shd w:val="clear" w:color="auto" w:fill="FFC000"/>
            <w:noWrap/>
            <w:vAlign w:val="center"/>
            <w:hideMark/>
          </w:tcPr>
          <w:p w14:paraId="60907E94" w14:textId="30795D05" w:rsidR="006711C0" w:rsidRPr="00546CA1" w:rsidRDefault="00546CA1" w:rsidP="00671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404040"/>
                <w:sz w:val="36"/>
                <w:szCs w:val="36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404040"/>
                <w:sz w:val="36"/>
                <w:szCs w:val="36"/>
                <w:lang w:eastAsia="es-ES"/>
              </w:rPr>
              <w:t>DIMECRES</w:t>
            </w:r>
          </w:p>
        </w:tc>
        <w:tc>
          <w:tcPr>
            <w:tcW w:w="2284" w:type="dxa"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shd w:val="clear" w:color="auto" w:fill="FFC000"/>
            <w:noWrap/>
            <w:vAlign w:val="center"/>
            <w:hideMark/>
          </w:tcPr>
          <w:p w14:paraId="60907E95" w14:textId="665C736B" w:rsidR="006711C0" w:rsidRPr="00546CA1" w:rsidRDefault="00546CA1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404040"/>
                <w:sz w:val="36"/>
                <w:szCs w:val="36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404040"/>
                <w:sz w:val="36"/>
                <w:szCs w:val="36"/>
                <w:lang w:eastAsia="es-ES"/>
              </w:rPr>
              <w:t>DIJOUS</w:t>
            </w:r>
          </w:p>
        </w:tc>
        <w:tc>
          <w:tcPr>
            <w:tcW w:w="2284" w:type="dxa"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shd w:val="clear" w:color="auto" w:fill="FFC000"/>
            <w:noWrap/>
            <w:vAlign w:val="center"/>
            <w:hideMark/>
          </w:tcPr>
          <w:p w14:paraId="60907E96" w14:textId="72C9B282" w:rsidR="006711C0" w:rsidRPr="00546CA1" w:rsidRDefault="00546CA1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404040"/>
                <w:sz w:val="36"/>
                <w:szCs w:val="36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404040"/>
                <w:sz w:val="36"/>
                <w:szCs w:val="36"/>
                <w:lang w:eastAsia="es-ES"/>
              </w:rPr>
              <w:t>DIVENDRES</w:t>
            </w:r>
          </w:p>
        </w:tc>
      </w:tr>
      <w:tr w:rsidR="006711C0" w:rsidRPr="00231BE8" w14:paraId="60907E9D" w14:textId="77777777" w:rsidTr="008737EB">
        <w:trPr>
          <w:trHeight w:val="52"/>
        </w:trPr>
        <w:tc>
          <w:tcPr>
            <w:tcW w:w="2284" w:type="dxa"/>
            <w:vMerge w:val="restart"/>
            <w:tcBorders>
              <w:top w:val="single" w:sz="24" w:space="0" w:color="FFC000"/>
              <w:left w:val="single" w:sz="24" w:space="0" w:color="FFC000"/>
              <w:bottom w:val="single" w:sz="8" w:space="0" w:color="000000"/>
              <w:right w:val="single" w:sz="24" w:space="0" w:color="FFC000"/>
            </w:tcBorders>
            <w:noWrap/>
            <w:vAlign w:val="bottom"/>
            <w:hideMark/>
          </w:tcPr>
          <w:p w14:paraId="1885F7A4" w14:textId="77777777" w:rsidR="007436C8" w:rsidRPr="007436C8" w:rsidRDefault="007436C8" w:rsidP="007436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  <w:r w:rsidRPr="007436C8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C.C PATI LLIMONA</w:t>
            </w:r>
          </w:p>
          <w:p w14:paraId="624791D3" w14:textId="6C120084" w:rsidR="00086A29" w:rsidRPr="00546CA1" w:rsidRDefault="00086A29" w:rsidP="00086A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 xml:space="preserve"> </w:t>
            </w:r>
            <w:r w:rsidRPr="00546CA1">
              <w:rPr>
                <w:rFonts w:ascii="Calibri" w:eastAsia="Times New Roman" w:hAnsi="Calibri" w:cs="Times New Roman"/>
                <w:bCs/>
                <w:sz w:val="16"/>
                <w:szCs w:val="16"/>
                <w:lang w:eastAsia="es-ES"/>
              </w:rPr>
              <w:t>C/</w:t>
            </w:r>
            <w:proofErr w:type="spellStart"/>
            <w:r w:rsidR="007436C8">
              <w:rPr>
                <w:rFonts w:ascii="Calibri" w:eastAsia="Times New Roman" w:hAnsi="Calibri" w:cs="Times New Roman"/>
                <w:bCs/>
                <w:sz w:val="16"/>
                <w:szCs w:val="16"/>
                <w:lang w:eastAsia="es-ES"/>
              </w:rPr>
              <w:t>Regomir</w:t>
            </w:r>
            <w:proofErr w:type="spellEnd"/>
            <w:r w:rsidRPr="00546CA1">
              <w:rPr>
                <w:rFonts w:ascii="Calibri" w:eastAsia="Times New Roman" w:hAnsi="Calibri" w:cs="Times New Roman"/>
                <w:bCs/>
                <w:sz w:val="16"/>
                <w:szCs w:val="16"/>
                <w:lang w:eastAsia="es-ES"/>
              </w:rPr>
              <w:t xml:space="preserve"> 3</w:t>
            </w:r>
            <w:r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 xml:space="preserve"> </w:t>
            </w:r>
            <w:r w:rsidRPr="00546CA1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 xml:space="preserve">    </w:t>
            </w:r>
          </w:p>
          <w:p w14:paraId="6EB229FC" w14:textId="77777777" w:rsidR="00086A29" w:rsidRPr="00546CA1" w:rsidRDefault="00086A29" w:rsidP="00086A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2"/>
                <w:szCs w:val="32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 xml:space="preserve">  </w:t>
            </w:r>
          </w:p>
          <w:p w14:paraId="44019CB0" w14:textId="198433CC" w:rsidR="00086A29" w:rsidRPr="00715090" w:rsidRDefault="007436C8" w:rsidP="00086A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  <w:t>CUINA SALUDABLE</w:t>
            </w:r>
          </w:p>
          <w:p w14:paraId="0CE4D466" w14:textId="77777777" w:rsidR="00086A29" w:rsidRPr="00546CA1" w:rsidRDefault="00086A29" w:rsidP="00086A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</w:pPr>
          </w:p>
          <w:p w14:paraId="60907E98" w14:textId="4AF8C3AE" w:rsidR="006711C0" w:rsidRPr="00645A71" w:rsidRDefault="00086A29" w:rsidP="00086A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8"/>
                <w:szCs w:val="28"/>
                <w:lang w:eastAsia="es-ES"/>
              </w:rPr>
            </w:pP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</w:t>
            </w:r>
            <w:r w:rsidR="007436C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</w:t>
            </w:r>
            <w:r w:rsidR="005A2577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0- 1</w:t>
            </w:r>
            <w:r w:rsidR="00715090"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3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</w:t>
            </w:r>
            <w:r w:rsidR="007436C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="006711C0" w:rsidRPr="00645A71">
              <w:rPr>
                <w:rFonts w:ascii="Calibri" w:eastAsia="Times New Roman" w:hAnsi="Calibri" w:cs="Times New Roman"/>
                <w:color w:val="FFFFFF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2284" w:type="dxa"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noWrap/>
            <w:vAlign w:val="center"/>
            <w:hideMark/>
          </w:tcPr>
          <w:p w14:paraId="60907E99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17" w:type="dxa"/>
            <w:vMerge w:val="restart"/>
            <w:tcBorders>
              <w:top w:val="single" w:sz="24" w:space="0" w:color="FFC000"/>
              <w:left w:val="single" w:sz="24" w:space="0" w:color="FFC000"/>
              <w:bottom w:val="single" w:sz="8" w:space="0" w:color="000000"/>
              <w:right w:val="single" w:sz="24" w:space="0" w:color="FFC000"/>
            </w:tcBorders>
            <w:noWrap/>
            <w:vAlign w:val="center"/>
            <w:hideMark/>
          </w:tcPr>
          <w:p w14:paraId="48FBB32D" w14:textId="77777777" w:rsidR="007436C8" w:rsidRPr="007436C8" w:rsidRDefault="007436C8" w:rsidP="007436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  <w:r w:rsidRPr="007436C8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 xml:space="preserve">CENTRE DE CULTURES, CURES I FOLLIES </w:t>
            </w:r>
          </w:p>
          <w:p w14:paraId="7B15949E" w14:textId="77777777" w:rsidR="007436C8" w:rsidRPr="007436C8" w:rsidRDefault="007436C8" w:rsidP="007436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  <w:r w:rsidRPr="007436C8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C/ Robadors 3, local</w:t>
            </w:r>
          </w:p>
          <w:p w14:paraId="1EC35EE1" w14:textId="77777777" w:rsidR="003A5B02" w:rsidRPr="00546CA1" w:rsidRDefault="003A5B02" w:rsidP="003A5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2"/>
                <w:szCs w:val="32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 xml:space="preserve">  </w:t>
            </w:r>
          </w:p>
          <w:p w14:paraId="481BA632" w14:textId="6509482E" w:rsidR="003A5B02" w:rsidRPr="00715090" w:rsidRDefault="003A5B02" w:rsidP="003A5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  <w:t>ESPAI D’ACOLLIDA NOUS PARTICIPANTS</w:t>
            </w:r>
          </w:p>
          <w:p w14:paraId="67C39870" w14:textId="77777777" w:rsidR="003A5B02" w:rsidRPr="00546CA1" w:rsidRDefault="003A5B02" w:rsidP="003A5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</w:pPr>
          </w:p>
          <w:p w14:paraId="60907E9A" w14:textId="15B75FC0" w:rsidR="006711C0" w:rsidRPr="00645A71" w:rsidRDefault="003A5B02" w:rsidP="003A5B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es-ES"/>
              </w:rPr>
              <w:t xml:space="preserve">    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10:00- 14:</w:t>
            </w:r>
            <w:r w:rsidR="007436C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Pr="00645A71"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s-ES"/>
              </w:rPr>
              <w:t>ESPA</w:t>
            </w:r>
            <w:r w:rsidR="006711C0" w:rsidRPr="00645A71"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2284" w:type="dxa"/>
            <w:vMerge w:val="restart"/>
            <w:tcBorders>
              <w:top w:val="single" w:sz="24" w:space="0" w:color="FFC000"/>
              <w:left w:val="single" w:sz="24" w:space="0" w:color="FFC000"/>
              <w:bottom w:val="nil"/>
              <w:right w:val="single" w:sz="24" w:space="0" w:color="FFC000"/>
            </w:tcBorders>
            <w:noWrap/>
            <w:vAlign w:val="center"/>
            <w:hideMark/>
          </w:tcPr>
          <w:p w14:paraId="60907E9B" w14:textId="77777777" w:rsidR="006711C0" w:rsidRPr="00546CA1" w:rsidRDefault="006711C0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284" w:type="dxa"/>
            <w:vMerge w:val="restart"/>
            <w:tcBorders>
              <w:top w:val="single" w:sz="24" w:space="0" w:color="FFC000"/>
              <w:left w:val="single" w:sz="24" w:space="0" w:color="FFC000"/>
              <w:right w:val="single" w:sz="24" w:space="0" w:color="FFC000"/>
            </w:tcBorders>
            <w:noWrap/>
            <w:vAlign w:val="center"/>
            <w:hideMark/>
          </w:tcPr>
          <w:p w14:paraId="6C5150CA" w14:textId="77777777" w:rsidR="005A2577" w:rsidRDefault="005A2577" w:rsidP="005A25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C</w:t>
            </w:r>
            <w:r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ASAL DEL BARRI</w:t>
            </w:r>
            <w:r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DEL RAVAL</w:t>
            </w:r>
            <w:r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 xml:space="preserve">, </w:t>
            </w:r>
          </w:p>
          <w:p w14:paraId="069552F7" w14:textId="77777777" w:rsidR="005A2577" w:rsidRPr="00187C22" w:rsidRDefault="005A2577" w:rsidP="005A25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Cs/>
                <w:sz w:val="16"/>
                <w:szCs w:val="16"/>
                <w:lang w:eastAsia="es-ES"/>
              </w:rPr>
              <w:t>C/</w:t>
            </w:r>
            <w:r w:rsidRPr="00187C22">
              <w:rPr>
                <w:rFonts w:ascii="Calibri" w:eastAsia="Times New Roman" w:hAnsi="Calibri" w:cs="Times New Roman"/>
                <w:sz w:val="16"/>
                <w:szCs w:val="16"/>
                <w:lang w:eastAsia="es-ES"/>
              </w:rPr>
              <w:t xml:space="preserve"> Reina Amàlia, 3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es-ES"/>
              </w:rPr>
              <w:t>1</w:t>
            </w:r>
          </w:p>
          <w:p w14:paraId="299C91B1" w14:textId="77777777" w:rsidR="005A2577" w:rsidRPr="00645A71" w:rsidRDefault="005A2577" w:rsidP="005A25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</w:p>
          <w:p w14:paraId="768E0379" w14:textId="77777777" w:rsidR="005A2577" w:rsidRDefault="005A2577" w:rsidP="005A25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</w:pPr>
          </w:p>
          <w:p w14:paraId="4128206F" w14:textId="1973C21D" w:rsidR="005A2577" w:rsidRPr="00715090" w:rsidRDefault="00D81561" w:rsidP="005A25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  <w:t>DANSES URBANES</w:t>
            </w:r>
          </w:p>
          <w:p w14:paraId="3B711652" w14:textId="77777777" w:rsidR="005A2577" w:rsidRPr="00546CA1" w:rsidRDefault="005A2577" w:rsidP="005A257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</w:pPr>
          </w:p>
          <w:p w14:paraId="60907E9C" w14:textId="1EAEB2DA" w:rsidR="006711C0" w:rsidRPr="00546CA1" w:rsidRDefault="005A2577" w:rsidP="005A25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12:</w:t>
            </w:r>
            <w:r w:rsidR="00F06504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3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0- 1</w:t>
            </w:r>
            <w:r w:rsidR="00F06504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4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</w:t>
            </w:r>
            <w:r w:rsidR="00F06504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Pr="00645A71">
              <w:rPr>
                <w:rFonts w:ascii="Calibri" w:eastAsia="Times New Roman" w:hAnsi="Calibri" w:cs="Times New Roman"/>
                <w:color w:val="FFFFFF"/>
                <w:sz w:val="28"/>
                <w:szCs w:val="28"/>
                <w:lang w:eastAsia="es-ES"/>
              </w:rPr>
              <w:t> </w:t>
            </w:r>
          </w:p>
        </w:tc>
      </w:tr>
      <w:tr w:rsidR="006711C0" w:rsidRPr="00231BE8" w14:paraId="60907EA7" w14:textId="77777777" w:rsidTr="008737EB">
        <w:trPr>
          <w:trHeight w:val="1245"/>
        </w:trPr>
        <w:tc>
          <w:tcPr>
            <w:tcW w:w="2284" w:type="dxa"/>
            <w:vMerge/>
            <w:tcBorders>
              <w:top w:val="nil"/>
              <w:left w:val="single" w:sz="24" w:space="0" w:color="FFC000"/>
              <w:bottom w:val="single" w:sz="8" w:space="0" w:color="000000"/>
              <w:right w:val="single" w:sz="24" w:space="0" w:color="FFC000"/>
            </w:tcBorders>
            <w:vAlign w:val="center"/>
            <w:hideMark/>
          </w:tcPr>
          <w:p w14:paraId="60907E9E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es-ES"/>
              </w:rPr>
            </w:pPr>
          </w:p>
        </w:tc>
        <w:tc>
          <w:tcPr>
            <w:tcW w:w="2284" w:type="dxa"/>
            <w:vMerge w:val="restart"/>
            <w:tcBorders>
              <w:top w:val="single" w:sz="24" w:space="0" w:color="FFC000"/>
              <w:left w:val="single" w:sz="24" w:space="0" w:color="FFC000"/>
              <w:bottom w:val="single" w:sz="8" w:space="0" w:color="000000"/>
              <w:right w:val="single" w:sz="24" w:space="0" w:color="FFC000"/>
            </w:tcBorders>
            <w:vAlign w:val="center"/>
            <w:hideMark/>
          </w:tcPr>
          <w:p w14:paraId="3BE3A996" w14:textId="76DA79C3" w:rsidR="00A16642" w:rsidRDefault="007436C8" w:rsidP="00A16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CENTRE DE CULTURES, CURES I FOLLIES</w:t>
            </w:r>
            <w:r w:rsidR="00645A71"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 xml:space="preserve"> </w:t>
            </w:r>
          </w:p>
          <w:p w14:paraId="27894F61" w14:textId="2AE7A968" w:rsidR="00A16642" w:rsidRPr="00187C22" w:rsidRDefault="00645A71" w:rsidP="00A16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Cs/>
                <w:sz w:val="16"/>
                <w:szCs w:val="16"/>
                <w:lang w:eastAsia="es-ES"/>
              </w:rPr>
              <w:t>C/</w:t>
            </w:r>
            <w:r w:rsidR="00A16642" w:rsidRPr="00187C22">
              <w:rPr>
                <w:rFonts w:ascii="Calibri" w:eastAsia="Times New Roman" w:hAnsi="Calibri" w:cs="Times New Roman"/>
                <w:sz w:val="16"/>
                <w:szCs w:val="16"/>
                <w:lang w:eastAsia="es-ES"/>
              </w:rPr>
              <w:t xml:space="preserve"> R</w:t>
            </w:r>
            <w:r w:rsidR="007436C8">
              <w:rPr>
                <w:rFonts w:ascii="Calibri" w:eastAsia="Times New Roman" w:hAnsi="Calibri" w:cs="Times New Roman"/>
                <w:sz w:val="16"/>
                <w:szCs w:val="16"/>
                <w:lang w:eastAsia="es-ES"/>
              </w:rPr>
              <w:t>obadors 3, local</w:t>
            </w:r>
          </w:p>
          <w:p w14:paraId="350E3007" w14:textId="59B715ED" w:rsidR="00645A71" w:rsidRPr="00645A71" w:rsidRDefault="00645A71" w:rsidP="00645A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</w:p>
          <w:p w14:paraId="71BA3571" w14:textId="77777777" w:rsidR="00645A71" w:rsidRDefault="00645A71" w:rsidP="00645A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</w:pPr>
          </w:p>
          <w:p w14:paraId="1DEE8149" w14:textId="3A4A1AF4" w:rsidR="00B84D54" w:rsidRPr="00715090" w:rsidRDefault="007436C8" w:rsidP="00B84D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  <w:t>ESPAIS D’ACOLLIDA</w:t>
            </w:r>
          </w:p>
          <w:p w14:paraId="61E28E55" w14:textId="77777777" w:rsidR="00B84D54" w:rsidRPr="00546CA1" w:rsidRDefault="00B84D54" w:rsidP="00B84D5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</w:pPr>
          </w:p>
          <w:p w14:paraId="60907EA3" w14:textId="7D262B59" w:rsidR="006711C0" w:rsidRPr="00645A71" w:rsidRDefault="00B84D54" w:rsidP="00B84D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sz w:val="28"/>
                <w:szCs w:val="28"/>
                <w:lang w:eastAsia="es-ES"/>
              </w:rPr>
            </w:pP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</w:t>
            </w:r>
            <w:r w:rsidR="007436C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</w:t>
            </w:r>
            <w:r w:rsidR="001941EB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0- 1</w:t>
            </w:r>
            <w:r w:rsidR="007436C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:30</w:t>
            </w:r>
            <w:r w:rsidRPr="00645A71">
              <w:rPr>
                <w:rFonts w:ascii="Calibri" w:eastAsia="Times New Roman" w:hAnsi="Calibri" w:cs="Times New Roman"/>
                <w:color w:val="FFFFFF"/>
                <w:sz w:val="28"/>
                <w:szCs w:val="28"/>
                <w:lang w:eastAsia="es-ES"/>
              </w:rPr>
              <w:t> </w:t>
            </w:r>
          </w:p>
        </w:tc>
        <w:tc>
          <w:tcPr>
            <w:tcW w:w="2517" w:type="dxa"/>
            <w:vMerge/>
            <w:tcBorders>
              <w:top w:val="nil"/>
              <w:left w:val="single" w:sz="24" w:space="0" w:color="FFC000"/>
              <w:bottom w:val="single" w:sz="8" w:space="0" w:color="000000"/>
              <w:right w:val="single" w:sz="24" w:space="0" w:color="FFC000"/>
            </w:tcBorders>
            <w:vAlign w:val="center"/>
            <w:hideMark/>
          </w:tcPr>
          <w:p w14:paraId="60907EA4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s-ES"/>
              </w:rPr>
            </w:pPr>
          </w:p>
        </w:tc>
        <w:tc>
          <w:tcPr>
            <w:tcW w:w="2284" w:type="dxa"/>
            <w:vMerge/>
            <w:tcBorders>
              <w:top w:val="nil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vAlign w:val="center"/>
            <w:hideMark/>
          </w:tcPr>
          <w:p w14:paraId="60907EA5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es-ES"/>
              </w:rPr>
            </w:pPr>
          </w:p>
        </w:tc>
        <w:tc>
          <w:tcPr>
            <w:tcW w:w="2284" w:type="dxa"/>
            <w:vMerge/>
            <w:tcBorders>
              <w:left w:val="single" w:sz="24" w:space="0" w:color="FFC000"/>
              <w:bottom w:val="nil"/>
              <w:right w:val="single" w:sz="24" w:space="0" w:color="FFC000"/>
            </w:tcBorders>
            <w:vAlign w:val="center"/>
            <w:hideMark/>
          </w:tcPr>
          <w:p w14:paraId="60907EA6" w14:textId="77777777" w:rsidR="006711C0" w:rsidRPr="00546CA1" w:rsidRDefault="006711C0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</w:p>
        </w:tc>
      </w:tr>
      <w:tr w:rsidR="006711C0" w:rsidRPr="00231BE8" w14:paraId="60907EB2" w14:textId="77777777" w:rsidTr="008737EB">
        <w:trPr>
          <w:trHeight w:val="929"/>
        </w:trPr>
        <w:tc>
          <w:tcPr>
            <w:tcW w:w="2284" w:type="dxa"/>
            <w:vMerge/>
            <w:tcBorders>
              <w:top w:val="nil"/>
              <w:left w:val="single" w:sz="24" w:space="0" w:color="FFC000"/>
              <w:bottom w:val="single" w:sz="8" w:space="0" w:color="000000"/>
              <w:right w:val="single" w:sz="24" w:space="0" w:color="FFC000"/>
            </w:tcBorders>
            <w:vAlign w:val="center"/>
            <w:hideMark/>
          </w:tcPr>
          <w:p w14:paraId="60907EA8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es-ES"/>
              </w:rPr>
            </w:pPr>
          </w:p>
        </w:tc>
        <w:tc>
          <w:tcPr>
            <w:tcW w:w="2284" w:type="dxa"/>
            <w:vMerge/>
            <w:tcBorders>
              <w:top w:val="single" w:sz="8" w:space="0" w:color="auto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vAlign w:val="center"/>
            <w:hideMark/>
          </w:tcPr>
          <w:p w14:paraId="60907EA9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517" w:type="dxa"/>
            <w:vMerge/>
            <w:tcBorders>
              <w:top w:val="nil"/>
              <w:left w:val="single" w:sz="24" w:space="0" w:color="FFC000"/>
              <w:bottom w:val="single" w:sz="8" w:space="0" w:color="000000"/>
              <w:right w:val="single" w:sz="24" w:space="0" w:color="FFC000"/>
            </w:tcBorders>
            <w:vAlign w:val="center"/>
            <w:hideMark/>
          </w:tcPr>
          <w:p w14:paraId="60907EAA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s-ES"/>
              </w:rPr>
            </w:pPr>
          </w:p>
        </w:tc>
        <w:tc>
          <w:tcPr>
            <w:tcW w:w="2284" w:type="dxa"/>
            <w:vMerge w:val="restart"/>
            <w:tcBorders>
              <w:top w:val="single" w:sz="24" w:space="0" w:color="FFC000"/>
              <w:left w:val="single" w:sz="24" w:space="0" w:color="FFC000"/>
              <w:bottom w:val="nil"/>
              <w:right w:val="single" w:sz="24" w:space="0" w:color="FFC000"/>
            </w:tcBorders>
            <w:vAlign w:val="center"/>
            <w:hideMark/>
          </w:tcPr>
          <w:p w14:paraId="60907EAB" w14:textId="602057A2" w:rsidR="006711C0" w:rsidRPr="00546CA1" w:rsidRDefault="006711C0" w:rsidP="00671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C</w:t>
            </w:r>
            <w:r w:rsidR="007436C8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ASAL POU DE LA FIGUERA</w:t>
            </w:r>
          </w:p>
          <w:p w14:paraId="60907EAC" w14:textId="2313E0A9" w:rsidR="006711C0" w:rsidRPr="00546CA1" w:rsidRDefault="006711C0" w:rsidP="00671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Cs/>
                <w:sz w:val="16"/>
                <w:szCs w:val="16"/>
                <w:lang w:eastAsia="es-ES"/>
              </w:rPr>
              <w:t xml:space="preserve">c/ </w:t>
            </w:r>
            <w:r w:rsidR="007436C8">
              <w:rPr>
                <w:rFonts w:ascii="Calibri" w:eastAsia="Times New Roman" w:hAnsi="Calibri" w:cs="Times New Roman"/>
                <w:bCs/>
                <w:sz w:val="16"/>
                <w:szCs w:val="16"/>
                <w:lang w:eastAsia="es-ES"/>
              </w:rPr>
              <w:t>sant Pere més Baix,70</w:t>
            </w:r>
          </w:p>
          <w:p w14:paraId="60907EAD" w14:textId="77777777" w:rsidR="006711C0" w:rsidRPr="00546CA1" w:rsidRDefault="006711C0" w:rsidP="00671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es-ES"/>
              </w:rPr>
            </w:pPr>
          </w:p>
          <w:p w14:paraId="60907EAE" w14:textId="72ADD1DB" w:rsidR="006711C0" w:rsidRPr="00546CA1" w:rsidRDefault="007436C8" w:rsidP="00671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32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32"/>
                <w:lang w:eastAsia="es-ES"/>
              </w:rPr>
              <w:t>LABORATORIO SONORO</w:t>
            </w:r>
          </w:p>
          <w:p w14:paraId="60907EAF" w14:textId="77777777" w:rsidR="006711C0" w:rsidRPr="00546CA1" w:rsidRDefault="006711C0" w:rsidP="00671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32"/>
                <w:lang w:eastAsia="es-ES"/>
              </w:rPr>
            </w:pPr>
          </w:p>
          <w:p w14:paraId="60907EB0" w14:textId="28B34CF3" w:rsidR="006711C0" w:rsidRPr="00645A71" w:rsidRDefault="006711C0" w:rsidP="00671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</w:pP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</w:t>
            </w:r>
            <w:r w:rsidR="00E0125A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2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</w:t>
            </w:r>
            <w:r w:rsidR="00A73B2A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 – 1</w:t>
            </w:r>
            <w:r w:rsidR="00E0125A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4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:00</w:t>
            </w:r>
          </w:p>
        </w:tc>
        <w:tc>
          <w:tcPr>
            <w:tcW w:w="2284" w:type="dxa"/>
            <w:vMerge/>
            <w:tcBorders>
              <w:left w:val="single" w:sz="24" w:space="0" w:color="FFC000"/>
              <w:bottom w:val="nil"/>
              <w:right w:val="single" w:sz="24" w:space="0" w:color="FFC000"/>
            </w:tcBorders>
            <w:vAlign w:val="center"/>
            <w:hideMark/>
          </w:tcPr>
          <w:p w14:paraId="60907EB1" w14:textId="77777777" w:rsidR="006711C0" w:rsidRPr="00546CA1" w:rsidRDefault="006711C0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</w:p>
        </w:tc>
      </w:tr>
      <w:tr w:rsidR="006711C0" w:rsidRPr="00231BE8" w14:paraId="60907EBC" w14:textId="77777777" w:rsidTr="008737EB">
        <w:trPr>
          <w:trHeight w:val="509"/>
        </w:trPr>
        <w:tc>
          <w:tcPr>
            <w:tcW w:w="2284" w:type="dxa"/>
            <w:vMerge/>
            <w:tcBorders>
              <w:top w:val="nil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vAlign w:val="center"/>
            <w:hideMark/>
          </w:tcPr>
          <w:p w14:paraId="60907EB3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lang w:eastAsia="es-ES"/>
              </w:rPr>
            </w:pPr>
          </w:p>
        </w:tc>
        <w:tc>
          <w:tcPr>
            <w:tcW w:w="2284" w:type="dxa"/>
            <w:vMerge w:val="restart"/>
            <w:tcBorders>
              <w:top w:val="single" w:sz="24" w:space="0" w:color="FFC000"/>
              <w:left w:val="single" w:sz="24" w:space="0" w:color="FFC000"/>
              <w:bottom w:val="nil"/>
              <w:right w:val="single" w:sz="24" w:space="0" w:color="FFC000"/>
            </w:tcBorders>
            <w:vAlign w:val="center"/>
            <w:hideMark/>
          </w:tcPr>
          <w:p w14:paraId="127EB9C5" w14:textId="77777777" w:rsidR="007436C8" w:rsidRPr="007436C8" w:rsidRDefault="007436C8" w:rsidP="007436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  <w:r w:rsidRPr="007436C8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 xml:space="preserve">CENTRE DE CULTURES, CURES I FOLLIES </w:t>
            </w:r>
          </w:p>
          <w:p w14:paraId="22A9778F" w14:textId="77777777" w:rsidR="007436C8" w:rsidRPr="007436C8" w:rsidRDefault="007436C8" w:rsidP="007436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  <w:r w:rsidRPr="007436C8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C/ Robadors 3, local</w:t>
            </w:r>
          </w:p>
          <w:p w14:paraId="60907EB5" w14:textId="77777777" w:rsidR="006711C0" w:rsidRPr="00546CA1" w:rsidRDefault="006711C0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2"/>
                <w:szCs w:val="32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 xml:space="preserve">  </w:t>
            </w:r>
          </w:p>
          <w:p w14:paraId="60907EB6" w14:textId="0345D834" w:rsidR="006711C0" w:rsidRPr="00715090" w:rsidRDefault="007436C8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  <w:t>CERAMICA</w:t>
            </w:r>
          </w:p>
          <w:p w14:paraId="60907EB7" w14:textId="77777777" w:rsidR="006711C0" w:rsidRPr="00546CA1" w:rsidRDefault="006711C0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</w:pPr>
          </w:p>
          <w:p w14:paraId="60907EB8" w14:textId="737007CF" w:rsidR="006711C0" w:rsidRPr="00645A71" w:rsidRDefault="006711C0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</w:pP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</w:t>
            </w:r>
            <w:r w:rsidR="007436C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</w:t>
            </w:r>
            <w:r w:rsidR="00086A29"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:30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- 1</w:t>
            </w:r>
            <w:r w:rsidR="007436C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4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</w:t>
            </w:r>
            <w:r w:rsidR="007436C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</w:p>
        </w:tc>
        <w:tc>
          <w:tcPr>
            <w:tcW w:w="2517" w:type="dxa"/>
            <w:vMerge/>
            <w:tcBorders>
              <w:top w:val="nil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vAlign w:val="center"/>
            <w:hideMark/>
          </w:tcPr>
          <w:p w14:paraId="60907EB9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s-ES"/>
              </w:rPr>
            </w:pPr>
          </w:p>
        </w:tc>
        <w:tc>
          <w:tcPr>
            <w:tcW w:w="2284" w:type="dxa"/>
            <w:vMerge/>
            <w:tcBorders>
              <w:top w:val="nil"/>
              <w:left w:val="single" w:sz="24" w:space="0" w:color="FFC000"/>
              <w:bottom w:val="nil"/>
              <w:right w:val="single" w:sz="24" w:space="0" w:color="FFC000"/>
            </w:tcBorders>
            <w:vAlign w:val="center"/>
            <w:hideMark/>
          </w:tcPr>
          <w:p w14:paraId="60907EBA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es-ES"/>
              </w:rPr>
            </w:pPr>
          </w:p>
        </w:tc>
        <w:tc>
          <w:tcPr>
            <w:tcW w:w="2284" w:type="dxa"/>
            <w:vMerge/>
            <w:tcBorders>
              <w:left w:val="single" w:sz="24" w:space="0" w:color="FFC000"/>
              <w:right w:val="single" w:sz="24" w:space="0" w:color="FFC000"/>
            </w:tcBorders>
            <w:vAlign w:val="center"/>
            <w:hideMark/>
          </w:tcPr>
          <w:p w14:paraId="60907EBB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es-ES"/>
              </w:rPr>
            </w:pPr>
          </w:p>
        </w:tc>
      </w:tr>
      <w:tr w:rsidR="006711C0" w:rsidRPr="00231BE8" w14:paraId="60907ECD" w14:textId="77777777" w:rsidTr="008737EB">
        <w:trPr>
          <w:trHeight w:val="509"/>
        </w:trPr>
        <w:tc>
          <w:tcPr>
            <w:tcW w:w="2284" w:type="dxa"/>
            <w:vMerge w:val="restart"/>
            <w:tcBorders>
              <w:top w:val="single" w:sz="24" w:space="0" w:color="FFC000"/>
              <w:left w:val="single" w:sz="24" w:space="0" w:color="FFC000"/>
              <w:bottom w:val="single" w:sz="8" w:space="0" w:color="000000"/>
              <w:right w:val="single" w:sz="24" w:space="0" w:color="FFC000"/>
            </w:tcBorders>
            <w:vAlign w:val="center"/>
            <w:hideMark/>
          </w:tcPr>
          <w:p w14:paraId="60907EBD" w14:textId="2523D54B" w:rsidR="006711C0" w:rsidRPr="00546CA1" w:rsidRDefault="00577105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Ateneu</w:t>
            </w:r>
            <w:r w:rsidR="00581A83"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 xml:space="preserve"> Enciclop</w:t>
            </w:r>
            <w:r w:rsidR="00546CA1"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è</w:t>
            </w:r>
            <w:r w:rsidR="00581A83"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dic</w:t>
            </w:r>
          </w:p>
          <w:p w14:paraId="203E8EDA" w14:textId="643E6F9B" w:rsidR="00546CA1" w:rsidRPr="00187C22" w:rsidRDefault="00A16642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s-ES"/>
              </w:rPr>
              <w:t>C/</w:t>
            </w:r>
            <w:r w:rsidR="00546CA1" w:rsidRPr="00187C22">
              <w:rPr>
                <w:rFonts w:ascii="Calibri" w:eastAsia="Times New Roman" w:hAnsi="Calibri" w:cs="Times New Roman"/>
                <w:sz w:val="16"/>
                <w:szCs w:val="16"/>
                <w:lang w:eastAsia="es-ES"/>
              </w:rPr>
              <w:t>Reina Amàlia, 38</w:t>
            </w:r>
          </w:p>
          <w:p w14:paraId="60907EBF" w14:textId="5C8FB9BA" w:rsidR="006711C0" w:rsidRPr="00546CA1" w:rsidRDefault="00546CA1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  <w:t xml:space="preserve">GRUP </w:t>
            </w:r>
            <w:r w:rsidR="006711C0" w:rsidRPr="00546CA1"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  <w:t>DE DONES/CURES COMUNES</w:t>
            </w:r>
          </w:p>
          <w:p w14:paraId="60907EC0" w14:textId="77777777" w:rsidR="006711C0" w:rsidRPr="00546CA1" w:rsidRDefault="006711C0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s-ES"/>
              </w:rPr>
            </w:pPr>
          </w:p>
          <w:p w14:paraId="60907EC1" w14:textId="1F14F53C" w:rsidR="006711C0" w:rsidRPr="00645A71" w:rsidRDefault="006711C0" w:rsidP="00671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</w:pP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</w:t>
            </w:r>
            <w:r w:rsidR="00546CA1"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5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</w:t>
            </w:r>
            <w:r w:rsidR="007436C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0-1</w:t>
            </w:r>
            <w:r w:rsidR="007436C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7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</w:t>
            </w:r>
            <w:r w:rsidR="007436C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="00546CA1"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</w:p>
          <w:p w14:paraId="60907EC2" w14:textId="77777777" w:rsidR="006711C0" w:rsidRPr="00546CA1" w:rsidRDefault="006711C0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2284" w:type="dxa"/>
            <w:vMerge/>
            <w:tcBorders>
              <w:top w:val="nil"/>
              <w:left w:val="single" w:sz="24" w:space="0" w:color="FFC000"/>
              <w:bottom w:val="nil"/>
              <w:right w:val="single" w:sz="24" w:space="0" w:color="FFC000"/>
            </w:tcBorders>
            <w:vAlign w:val="center"/>
            <w:hideMark/>
          </w:tcPr>
          <w:p w14:paraId="60907EC3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517" w:type="dxa"/>
            <w:vMerge w:val="restart"/>
            <w:tcBorders>
              <w:top w:val="single" w:sz="24" w:space="0" w:color="FFC000"/>
              <w:left w:val="single" w:sz="24" w:space="0" w:color="FFC000"/>
              <w:bottom w:val="single" w:sz="8" w:space="0" w:color="000000"/>
              <w:right w:val="single" w:sz="24" w:space="0" w:color="FFC000"/>
            </w:tcBorders>
            <w:vAlign w:val="center"/>
            <w:hideMark/>
          </w:tcPr>
          <w:p w14:paraId="5D94A33D" w14:textId="77777777" w:rsidR="007436C8" w:rsidRPr="007436C8" w:rsidRDefault="007436C8" w:rsidP="007436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  <w:r w:rsidRPr="007436C8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 xml:space="preserve">CENTRE DE CULTURES, CURES I FOLLIES </w:t>
            </w:r>
          </w:p>
          <w:p w14:paraId="2A473B98" w14:textId="77777777" w:rsidR="007436C8" w:rsidRPr="007436C8" w:rsidRDefault="007436C8" w:rsidP="007436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  <w:r w:rsidRPr="007436C8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C/ Robadors 3, local</w:t>
            </w:r>
          </w:p>
          <w:p w14:paraId="60907EC6" w14:textId="77777777" w:rsidR="006711C0" w:rsidRPr="00546CA1" w:rsidRDefault="006711C0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</w:p>
          <w:p w14:paraId="60907EC7" w14:textId="08EFF614" w:rsidR="006711C0" w:rsidRPr="00B82952" w:rsidRDefault="00D51961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</w:pPr>
            <w:r w:rsidRPr="00B82952"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  <w:t>COMISSIÓ BON GOVERN</w:t>
            </w:r>
            <w:r w:rsidR="00B82952" w:rsidRPr="00B82952"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  <w:t>(MENSUAL)</w:t>
            </w:r>
          </w:p>
          <w:p w14:paraId="60907EC8" w14:textId="77777777" w:rsidR="006711C0" w:rsidRPr="00546CA1" w:rsidRDefault="006711C0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</w:pPr>
          </w:p>
          <w:p w14:paraId="60907EC9" w14:textId="6E992194" w:rsidR="006711C0" w:rsidRPr="00645A71" w:rsidRDefault="006711C0" w:rsidP="00671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</w:pP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</w:t>
            </w:r>
            <w:r w:rsidR="00B82952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2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</w:t>
            </w:r>
            <w:r w:rsidR="00B82952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 xml:space="preserve">0 – </w:t>
            </w:r>
            <w:r w:rsidR="00B82952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14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</w:t>
            </w:r>
            <w:r w:rsidR="00B82952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</w:p>
          <w:p w14:paraId="60907ECA" w14:textId="77777777" w:rsidR="006711C0" w:rsidRPr="00546CA1" w:rsidRDefault="006711C0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284" w:type="dxa"/>
            <w:vMerge/>
            <w:tcBorders>
              <w:top w:val="nil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vAlign w:val="center"/>
            <w:hideMark/>
          </w:tcPr>
          <w:p w14:paraId="60907ECB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es-ES"/>
              </w:rPr>
            </w:pPr>
          </w:p>
        </w:tc>
        <w:tc>
          <w:tcPr>
            <w:tcW w:w="2284" w:type="dxa"/>
            <w:vMerge/>
            <w:tcBorders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vAlign w:val="center"/>
            <w:hideMark/>
          </w:tcPr>
          <w:p w14:paraId="60907ECC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es-ES"/>
              </w:rPr>
            </w:pPr>
          </w:p>
        </w:tc>
      </w:tr>
      <w:tr w:rsidR="006711C0" w:rsidRPr="00231BE8" w14:paraId="60907ED9" w14:textId="77777777" w:rsidTr="008737EB">
        <w:trPr>
          <w:trHeight w:val="1655"/>
        </w:trPr>
        <w:tc>
          <w:tcPr>
            <w:tcW w:w="2284" w:type="dxa"/>
            <w:vMerge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vAlign w:val="center"/>
            <w:hideMark/>
          </w:tcPr>
          <w:p w14:paraId="60907ECE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2284" w:type="dxa"/>
            <w:vMerge/>
            <w:tcBorders>
              <w:top w:val="nil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vAlign w:val="center"/>
            <w:hideMark/>
          </w:tcPr>
          <w:p w14:paraId="60907ECF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517" w:type="dxa"/>
            <w:vMerge/>
            <w:tcBorders>
              <w:top w:val="nil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vAlign w:val="center"/>
            <w:hideMark/>
          </w:tcPr>
          <w:p w14:paraId="60907ED0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284" w:type="dxa"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vAlign w:val="center"/>
            <w:hideMark/>
          </w:tcPr>
          <w:p w14:paraId="2CDB8CDD" w14:textId="77777777" w:rsidR="00D81561" w:rsidRPr="007436C8" w:rsidRDefault="00D81561" w:rsidP="00D81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  <w:r w:rsidRPr="007436C8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C.C PATI LLIMONA</w:t>
            </w:r>
          </w:p>
          <w:p w14:paraId="704DED6F" w14:textId="0ACFE99E" w:rsidR="00D81561" w:rsidRDefault="00D81561" w:rsidP="00D81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Cs/>
                <w:sz w:val="16"/>
                <w:szCs w:val="16"/>
                <w:lang w:eastAsia="es-ES"/>
              </w:rPr>
              <w:t>C/</w:t>
            </w:r>
            <w:proofErr w:type="spellStart"/>
            <w:r>
              <w:rPr>
                <w:rFonts w:ascii="Calibri" w:eastAsia="Times New Roman" w:hAnsi="Calibri" w:cs="Times New Roman"/>
                <w:bCs/>
                <w:sz w:val="16"/>
                <w:szCs w:val="16"/>
                <w:lang w:eastAsia="es-ES"/>
              </w:rPr>
              <w:t>Regomir</w:t>
            </w:r>
            <w:proofErr w:type="spellEnd"/>
            <w:r w:rsidRPr="00546CA1">
              <w:rPr>
                <w:rFonts w:ascii="Calibri" w:eastAsia="Times New Roman" w:hAnsi="Calibri" w:cs="Times New Roman"/>
                <w:bCs/>
                <w:sz w:val="16"/>
                <w:szCs w:val="16"/>
                <w:lang w:eastAsia="es-ES"/>
              </w:rPr>
              <w:t xml:space="preserve"> 3</w:t>
            </w:r>
          </w:p>
          <w:p w14:paraId="369B9C82" w14:textId="77777777" w:rsidR="00D81561" w:rsidRDefault="00D81561" w:rsidP="00D81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es-ES"/>
              </w:rPr>
            </w:pPr>
          </w:p>
          <w:p w14:paraId="0803C34A" w14:textId="65420353" w:rsidR="00D81561" w:rsidRPr="00546CA1" w:rsidRDefault="00D81561" w:rsidP="00D81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32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32"/>
                <w:lang w:eastAsia="es-ES"/>
              </w:rPr>
              <w:t>TEATRE</w:t>
            </w:r>
          </w:p>
          <w:p w14:paraId="7DB7C43C" w14:textId="3011D420" w:rsidR="00D81561" w:rsidRPr="00D81561" w:rsidRDefault="00D81561" w:rsidP="00D81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</w:pPr>
            <w:r w:rsidRPr="00D8156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13:30 – 15:30</w:t>
            </w:r>
          </w:p>
          <w:p w14:paraId="60907ED5" w14:textId="23D34D5E" w:rsidR="006711C0" w:rsidRPr="00645A71" w:rsidRDefault="00D81561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8"/>
                <w:lang w:eastAsia="es-ES"/>
              </w:rPr>
              <w:t>TEATRE</w:t>
            </w:r>
          </w:p>
        </w:tc>
        <w:tc>
          <w:tcPr>
            <w:tcW w:w="2284" w:type="dxa"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vAlign w:val="center"/>
            <w:hideMark/>
          </w:tcPr>
          <w:p w14:paraId="4D68B0A1" w14:textId="77777777" w:rsidR="00B82952" w:rsidRDefault="006711C0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 xml:space="preserve">C.C CONVENT DE SANT AGUSTÍ, </w:t>
            </w:r>
            <w:r w:rsidRPr="00546CA1">
              <w:rPr>
                <w:rFonts w:ascii="Calibri" w:eastAsia="Times New Roman" w:hAnsi="Calibri" w:cs="Times New Roman"/>
                <w:bCs/>
                <w:sz w:val="16"/>
                <w:szCs w:val="16"/>
                <w:lang w:eastAsia="es-ES"/>
              </w:rPr>
              <w:t>C/COMERÇ 36</w:t>
            </w:r>
            <w:r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 xml:space="preserve"> </w:t>
            </w:r>
          </w:p>
          <w:p w14:paraId="60907ED6" w14:textId="41B5C185" w:rsidR="006711C0" w:rsidRPr="00D81561" w:rsidRDefault="00D81561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</w:pPr>
            <w:r w:rsidRPr="00D81561"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  <w:t>JUGAR AMB LA VEU</w:t>
            </w:r>
          </w:p>
          <w:p w14:paraId="60907ED7" w14:textId="7AC84BC2" w:rsidR="006711C0" w:rsidRPr="00645A71" w:rsidRDefault="006711C0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</w:pP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</w:t>
            </w:r>
            <w:r w:rsidR="00645A71"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5:30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 xml:space="preserve"> – 17:</w:t>
            </w:r>
            <w:r w:rsidR="00645A71"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</w:p>
          <w:p w14:paraId="60907ED8" w14:textId="77777777" w:rsidR="006711C0" w:rsidRPr="00546CA1" w:rsidRDefault="006711C0" w:rsidP="00231BE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 </w:t>
            </w:r>
          </w:p>
        </w:tc>
      </w:tr>
      <w:tr w:rsidR="006711C0" w:rsidRPr="00231BE8" w14:paraId="60907EE8" w14:textId="77777777" w:rsidTr="008737EB">
        <w:trPr>
          <w:trHeight w:val="1972"/>
        </w:trPr>
        <w:tc>
          <w:tcPr>
            <w:tcW w:w="2284" w:type="dxa"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vAlign w:val="center"/>
            <w:hideMark/>
          </w:tcPr>
          <w:p w14:paraId="01B08B69" w14:textId="77777777" w:rsidR="00546CA1" w:rsidRPr="00546CA1" w:rsidRDefault="00546CA1" w:rsidP="00546C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Ateneu Enciclopèdic</w:t>
            </w:r>
          </w:p>
          <w:p w14:paraId="6CE0DEA8" w14:textId="7090E94D" w:rsidR="00546CA1" w:rsidRPr="00187C22" w:rsidRDefault="00A16642" w:rsidP="00546C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s-ES"/>
              </w:rPr>
              <w:t>C/</w:t>
            </w:r>
            <w:r w:rsidR="00546CA1" w:rsidRPr="00187C22">
              <w:rPr>
                <w:rFonts w:ascii="Calibri" w:eastAsia="Times New Roman" w:hAnsi="Calibri" w:cs="Times New Roman"/>
                <w:sz w:val="16"/>
                <w:szCs w:val="16"/>
                <w:lang w:eastAsia="es-ES"/>
              </w:rPr>
              <w:t>Reina Amàlia, 38</w:t>
            </w:r>
          </w:p>
          <w:p w14:paraId="60907EDC" w14:textId="77777777" w:rsidR="006711C0" w:rsidRPr="00715090" w:rsidRDefault="006711C0" w:rsidP="00671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</w:pPr>
            <w:r w:rsidRPr="00715090"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  <w:t>ASSEMBLEA</w:t>
            </w:r>
          </w:p>
          <w:p w14:paraId="60907EDD" w14:textId="77777777" w:rsidR="006711C0" w:rsidRPr="00546CA1" w:rsidRDefault="006711C0" w:rsidP="00671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s-ES"/>
              </w:rPr>
            </w:pPr>
          </w:p>
          <w:p w14:paraId="60907EDE" w14:textId="32DF2BDD" w:rsidR="006711C0" w:rsidRPr="00645A71" w:rsidRDefault="006711C0" w:rsidP="00671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</w:pP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</w:t>
            </w:r>
            <w:r w:rsidR="007436C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7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 xml:space="preserve">:00- </w:t>
            </w:r>
            <w:r w:rsidR="007436C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19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:00</w:t>
            </w:r>
          </w:p>
          <w:p w14:paraId="60907EDF" w14:textId="77777777" w:rsidR="006711C0" w:rsidRPr="00546CA1" w:rsidRDefault="006711C0" w:rsidP="006711C0">
            <w:pPr>
              <w:spacing w:after="0" w:line="240" w:lineRule="auto"/>
              <w:rPr>
                <w:rFonts w:ascii="Calibri" w:eastAsia="Times New Roman" w:hAnsi="Calibri" w:cs="Times New Roman"/>
                <w:lang w:eastAsia="es-ES"/>
              </w:rPr>
            </w:pPr>
          </w:p>
        </w:tc>
        <w:tc>
          <w:tcPr>
            <w:tcW w:w="2284" w:type="dxa"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vAlign w:val="center"/>
            <w:hideMark/>
          </w:tcPr>
          <w:p w14:paraId="610ECCFE" w14:textId="77777777" w:rsidR="007436C8" w:rsidRDefault="007436C8" w:rsidP="007436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  <w:r w:rsidRPr="007436C8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 xml:space="preserve">C.C CONVENT DE SANT AGUSTÍ, C/COMERÇ 36    </w:t>
            </w:r>
          </w:p>
          <w:p w14:paraId="64ADE85B" w14:textId="77777777" w:rsidR="007436C8" w:rsidRDefault="007436C8" w:rsidP="007436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</w:p>
          <w:p w14:paraId="20D68A9E" w14:textId="51ED5647" w:rsidR="007436C8" w:rsidRDefault="007436C8" w:rsidP="007436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</w:pPr>
            <w:r w:rsidRPr="007436C8"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  <w:t>T</w:t>
            </w:r>
            <w:r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  <w:t>ALLER DE COLLAGE</w:t>
            </w:r>
            <w:r w:rsidRPr="007436C8"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  <w:t xml:space="preserve"> </w:t>
            </w:r>
          </w:p>
          <w:p w14:paraId="579A1117" w14:textId="77777777" w:rsidR="007436C8" w:rsidRPr="007436C8" w:rsidRDefault="007436C8" w:rsidP="007436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</w:pPr>
          </w:p>
          <w:p w14:paraId="60907EE0" w14:textId="4C26ADB3" w:rsidR="004853C4" w:rsidRPr="00546CA1" w:rsidRDefault="007436C8" w:rsidP="004853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es-ES"/>
              </w:rPr>
            </w:pP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6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:30- 1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9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3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0</w:t>
            </w:r>
            <w:r w:rsidR="006711C0" w:rsidRPr="00546CA1">
              <w:rPr>
                <w:rFonts w:ascii="Calibri" w:eastAsia="Times New Roman" w:hAnsi="Calibri" w:cs="Times New Roman"/>
                <w:b/>
                <w:bCs/>
                <w:color w:val="00B050"/>
                <w:sz w:val="20"/>
                <w:szCs w:val="20"/>
                <w:lang w:eastAsia="es-ES"/>
              </w:rPr>
              <w:t> </w:t>
            </w:r>
          </w:p>
          <w:p w14:paraId="60907EE1" w14:textId="77777777" w:rsidR="006711C0" w:rsidRPr="00546CA1" w:rsidRDefault="006711C0" w:rsidP="006711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es-ES"/>
              </w:rPr>
            </w:pPr>
          </w:p>
        </w:tc>
        <w:tc>
          <w:tcPr>
            <w:tcW w:w="2517" w:type="dxa"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vAlign w:val="center"/>
            <w:hideMark/>
          </w:tcPr>
          <w:p w14:paraId="5B44F846" w14:textId="77777777" w:rsidR="00D51961" w:rsidRPr="00546CA1" w:rsidRDefault="00D51961" w:rsidP="00D519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Ateneu Enciclopèdic</w:t>
            </w:r>
          </w:p>
          <w:p w14:paraId="7FF58E5C" w14:textId="77777777" w:rsidR="00D51961" w:rsidRDefault="00D51961" w:rsidP="00D519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Reina Amàlia, 3</w:t>
            </w:r>
            <w:r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>8</w:t>
            </w:r>
          </w:p>
          <w:p w14:paraId="0A636612" w14:textId="77777777" w:rsidR="00D51961" w:rsidRPr="00546CA1" w:rsidRDefault="00D51961" w:rsidP="00D519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</w:p>
          <w:p w14:paraId="224F83C0" w14:textId="77777777" w:rsidR="00D51961" w:rsidRPr="00B82952" w:rsidRDefault="00D51961" w:rsidP="00D519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</w:pPr>
            <w:r w:rsidRPr="00B82952"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  <w:t>TALLER DE RADIO</w:t>
            </w:r>
          </w:p>
          <w:p w14:paraId="5F7E33F7" w14:textId="77777777" w:rsidR="00D51961" w:rsidRPr="00546CA1" w:rsidRDefault="00D51961" w:rsidP="00D519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</w:pPr>
          </w:p>
          <w:p w14:paraId="079C750F" w14:textId="32139C2C" w:rsidR="00D51961" w:rsidRPr="00645A71" w:rsidRDefault="00D51961" w:rsidP="00D519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</w:pP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15:30 – 1</w:t>
            </w:r>
            <w:r w:rsidR="007436C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8</w:t>
            </w: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:30</w:t>
            </w:r>
          </w:p>
          <w:p w14:paraId="60907EE2" w14:textId="77777777" w:rsidR="006711C0" w:rsidRPr="00546CA1" w:rsidRDefault="006711C0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284" w:type="dxa"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noWrap/>
            <w:vAlign w:val="bottom"/>
            <w:hideMark/>
          </w:tcPr>
          <w:p w14:paraId="471B83EA" w14:textId="77777777" w:rsidR="00560BAD" w:rsidRPr="00546CA1" w:rsidRDefault="00560BAD" w:rsidP="00560B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sz w:val="16"/>
                <w:szCs w:val="18"/>
                <w:lang w:eastAsia="es-ES"/>
              </w:rPr>
              <w:t>C.C CONVENT DE SANT AGUSTÍ</w:t>
            </w:r>
            <w:r w:rsidRPr="00546CA1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es-ES"/>
              </w:rPr>
              <w:t xml:space="preserve">, </w:t>
            </w:r>
            <w:r w:rsidRPr="00546CA1">
              <w:rPr>
                <w:rFonts w:ascii="Calibri" w:eastAsia="Times New Roman" w:hAnsi="Calibri" w:cs="Times New Roman"/>
                <w:bCs/>
                <w:sz w:val="16"/>
                <w:szCs w:val="16"/>
                <w:lang w:eastAsia="es-ES"/>
              </w:rPr>
              <w:t>C/COMERÇ 36</w:t>
            </w:r>
            <w:r w:rsidRPr="00546CA1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  <w:t xml:space="preserve"> </w:t>
            </w:r>
          </w:p>
          <w:p w14:paraId="05A08047" w14:textId="77777777" w:rsidR="00560BAD" w:rsidRPr="00546CA1" w:rsidRDefault="00560BAD" w:rsidP="00560B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</w:p>
          <w:p w14:paraId="7965D637" w14:textId="77777777" w:rsidR="00560BAD" w:rsidRPr="00B82952" w:rsidRDefault="00560BAD" w:rsidP="00560B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</w:pPr>
            <w:r w:rsidRPr="00B82952">
              <w:rPr>
                <w:rFonts w:ascii="Calibri" w:eastAsia="Times New Roman" w:hAnsi="Calibri" w:cs="Times New Roman"/>
                <w:b/>
                <w:bCs/>
                <w:color w:val="00B050"/>
                <w:sz w:val="24"/>
                <w:szCs w:val="24"/>
                <w:lang w:eastAsia="es-ES"/>
              </w:rPr>
              <w:t xml:space="preserve">IOGA  </w:t>
            </w:r>
          </w:p>
          <w:p w14:paraId="52D8058C" w14:textId="77777777" w:rsidR="00560BAD" w:rsidRPr="00546CA1" w:rsidRDefault="00560BAD" w:rsidP="00560B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32"/>
                <w:szCs w:val="32"/>
                <w:lang w:eastAsia="es-ES"/>
              </w:rPr>
            </w:pPr>
          </w:p>
          <w:p w14:paraId="60907EE3" w14:textId="4459B895" w:rsidR="006711C0" w:rsidRPr="00546CA1" w:rsidRDefault="00560BAD" w:rsidP="00560B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32"/>
                <w:szCs w:val="32"/>
                <w:lang w:eastAsia="es-ES"/>
              </w:rPr>
            </w:pPr>
            <w:r w:rsidRPr="00645A7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s-ES"/>
              </w:rPr>
              <w:t>16:00 – 17:30</w:t>
            </w:r>
            <w:r w:rsidR="006711C0" w:rsidRPr="00546CA1">
              <w:rPr>
                <w:rFonts w:ascii="Calibri" w:eastAsia="Times New Roman" w:hAnsi="Calibri" w:cs="Times New Roman"/>
                <w:color w:val="FFFFFF"/>
                <w:sz w:val="32"/>
                <w:szCs w:val="32"/>
                <w:lang w:eastAsia="es-ES"/>
              </w:rPr>
              <w:t> </w:t>
            </w:r>
          </w:p>
        </w:tc>
        <w:tc>
          <w:tcPr>
            <w:tcW w:w="2284" w:type="dxa"/>
            <w:tcBorders>
              <w:top w:val="single" w:sz="24" w:space="0" w:color="FFC000"/>
              <w:left w:val="single" w:sz="24" w:space="0" w:color="FFC000"/>
              <w:bottom w:val="single" w:sz="24" w:space="0" w:color="FFC000"/>
              <w:right w:val="single" w:sz="24" w:space="0" w:color="FFC000"/>
            </w:tcBorders>
            <w:vAlign w:val="center"/>
            <w:hideMark/>
          </w:tcPr>
          <w:p w14:paraId="60907EE7" w14:textId="77777777" w:rsidR="006711C0" w:rsidRPr="00546CA1" w:rsidRDefault="006711C0" w:rsidP="00231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es-ES"/>
              </w:rPr>
            </w:pPr>
            <w:r w:rsidRPr="00546CA1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s-ES"/>
              </w:rPr>
              <w:t> </w:t>
            </w:r>
          </w:p>
        </w:tc>
      </w:tr>
    </w:tbl>
    <w:p w14:paraId="60907EE9" w14:textId="77777777" w:rsidR="001C5FAE" w:rsidRDefault="001C5FAE"/>
    <w:sectPr w:rsidR="001C5FAE" w:rsidSect="006711C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1BE8"/>
    <w:rsid w:val="00031091"/>
    <w:rsid w:val="00086A29"/>
    <w:rsid w:val="00187C22"/>
    <w:rsid w:val="001941EB"/>
    <w:rsid w:val="001C5FAE"/>
    <w:rsid w:val="001D5C4A"/>
    <w:rsid w:val="00203450"/>
    <w:rsid w:val="00231BE8"/>
    <w:rsid w:val="00304C4F"/>
    <w:rsid w:val="003A5B02"/>
    <w:rsid w:val="00404367"/>
    <w:rsid w:val="004853C4"/>
    <w:rsid w:val="005006EC"/>
    <w:rsid w:val="00546CA1"/>
    <w:rsid w:val="00557E75"/>
    <w:rsid w:val="00560BAD"/>
    <w:rsid w:val="00577105"/>
    <w:rsid w:val="00581A83"/>
    <w:rsid w:val="005A2577"/>
    <w:rsid w:val="00645A71"/>
    <w:rsid w:val="006711C0"/>
    <w:rsid w:val="00691B28"/>
    <w:rsid w:val="00715090"/>
    <w:rsid w:val="0074110F"/>
    <w:rsid w:val="007436C8"/>
    <w:rsid w:val="007C3C60"/>
    <w:rsid w:val="008737EB"/>
    <w:rsid w:val="008E7C63"/>
    <w:rsid w:val="00936379"/>
    <w:rsid w:val="00964540"/>
    <w:rsid w:val="00A16642"/>
    <w:rsid w:val="00A73B2A"/>
    <w:rsid w:val="00B44D58"/>
    <w:rsid w:val="00B678D5"/>
    <w:rsid w:val="00B82952"/>
    <w:rsid w:val="00B84D54"/>
    <w:rsid w:val="00C40A8D"/>
    <w:rsid w:val="00D51961"/>
    <w:rsid w:val="00D81561"/>
    <w:rsid w:val="00E0125A"/>
    <w:rsid w:val="00E46BFE"/>
    <w:rsid w:val="00EA340D"/>
    <w:rsid w:val="00F0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07E92"/>
  <w15:docId w15:val="{05DBD1EB-5FDB-4C54-BA78-71B002651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FAE"/>
    <w:rPr>
      <w:lang w:val="ca-ES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7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8E132AFEFC844D9E3CA68887F62A26" ma:contentTypeVersion="8" ma:contentTypeDescription="Crear nuevo documento." ma:contentTypeScope="" ma:versionID="20db224f08f1f8d4fe11be85c3d68223">
  <xsd:schema xmlns:xsd="http://www.w3.org/2001/XMLSchema" xmlns:xs="http://www.w3.org/2001/XMLSchema" xmlns:p="http://schemas.microsoft.com/office/2006/metadata/properties" xmlns:ns2="e35275d2-8318-48e2-a1fa-8d92c6188e23" targetNamespace="http://schemas.microsoft.com/office/2006/metadata/properties" ma:root="true" ma:fieldsID="86c0bdb0fe77ad69cdd57edcaf97d8b1" ns2:_="">
    <xsd:import namespace="e35275d2-8318-48e2-a1fa-8d92c6188e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5275d2-8318-48e2-a1fa-8d92c6188e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2CF03C-6149-400B-979D-F29B391B4A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B81532-9A1F-4C16-BAC1-191AD6EC8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5275d2-8318-48e2-a1fa-8d92c6188e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016596-52BE-4C29-954E-3F8F51C70B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184</Words>
  <Characters>1017</Characters>
  <Application>Microsoft Office Word</Application>
  <DocSecurity>0</DocSecurity>
  <Lines>8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</dc:creator>
  <cp:lastModifiedBy>Gestio Radio Nikosia</cp:lastModifiedBy>
  <cp:revision>31</cp:revision>
  <cp:lastPrinted>2016-04-26T11:04:00Z</cp:lastPrinted>
  <dcterms:created xsi:type="dcterms:W3CDTF">2016-07-05T09:48:00Z</dcterms:created>
  <dcterms:modified xsi:type="dcterms:W3CDTF">2026-05-12T10:38:00Z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0x010100208E132AFEFC844D9E3CA68887F62A26</vt:lpwstr>
  </property>
  <property fmtid="{D5CDD505-2E9C-101B-9397-08002B2CF9AE}" pid="3" name="ComplianceAssetId">
    <vt:lpwstr/>
  </property>
  <property fmtid="{D5CDD505-2E9C-101B-9397-08002B2CF9AE}" pid="4" name="Order">
    <vt:r8>2233800</vt:r8>
  </property>
</Properties>
</file>